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D11259" w:rsidRPr="009238C4" w:rsidTr="005D7068">
        <w:tc>
          <w:tcPr>
            <w:tcW w:w="7054" w:type="dxa"/>
            <w:shd w:val="clear" w:color="auto" w:fill="auto"/>
          </w:tcPr>
          <w:p w:rsidR="00D11259" w:rsidRPr="009238C4" w:rsidRDefault="00E27BE2" w:rsidP="00A1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9238C4">
              <w:rPr>
                <w:rFonts w:ascii="Times New Roman" w:eastAsia="Times New Roman" w:hAnsi="Times New Roman" w:cs="Times New Roman"/>
                <w:b/>
                <w:caps/>
                <w:color w:val="0B308C"/>
                <w:sz w:val="28"/>
                <w:szCs w:val="28"/>
              </w:rPr>
              <w:t>пресс-релиз</w:t>
            </w:r>
          </w:p>
          <w:p w:rsidR="00D11259" w:rsidRPr="009238C4" w:rsidRDefault="00CC3E11" w:rsidP="00670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C4"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4BE60" wp14:editId="6BC855F8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431370</wp:posOffset>
                      </wp:positionV>
                      <wp:extent cx="4506595" cy="0"/>
                      <wp:effectExtent l="14605" t="21590" r="2222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16D65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0633A7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27</w:t>
            </w:r>
            <w:r w:rsidR="009238C4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E30E42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ноябр</w:t>
            </w:r>
            <w:r w:rsidR="009238C4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я</w:t>
            </w:r>
            <w:r w:rsidR="006616C6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</w:t>
            </w:r>
            <w:r w:rsidR="00D11259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01</w:t>
            </w:r>
            <w:r w:rsidR="00A9343A" w:rsidRPr="009238C4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D11259" w:rsidRPr="009238C4" w:rsidRDefault="00D11259" w:rsidP="00A10446">
            <w:pPr>
              <w:snapToGrid w:val="0"/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8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F96F6E9" wp14:editId="5D8B578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7068" w:rsidRPr="00C234F5" w:rsidRDefault="005D7068" w:rsidP="004274ED">
      <w:pPr>
        <w:spacing w:before="120" w:after="120" w:line="252" w:lineRule="auto"/>
        <w:jc w:val="both"/>
        <w:rPr>
          <w:rFonts w:ascii="Times New Roman" w:eastAsia="Georgia" w:hAnsi="Times New Roman" w:cs="Times New Roman"/>
          <w:b/>
          <w:sz w:val="32"/>
          <w:szCs w:val="24"/>
        </w:rPr>
      </w:pPr>
      <w:r w:rsidRPr="00C234F5">
        <w:rPr>
          <w:rFonts w:ascii="Times New Roman" w:eastAsia="Georgia" w:hAnsi="Times New Roman" w:cs="Times New Roman"/>
          <w:b/>
          <w:sz w:val="32"/>
          <w:szCs w:val="24"/>
        </w:rPr>
        <w:t xml:space="preserve">Почта России и </w:t>
      </w:r>
      <w:r w:rsidRPr="00C234F5">
        <w:rPr>
          <w:rFonts w:ascii="Times New Roman" w:eastAsia="Georgia" w:hAnsi="Times New Roman" w:cs="Times New Roman"/>
          <w:b/>
          <w:sz w:val="32"/>
          <w:szCs w:val="24"/>
          <w:lang w:val="en-US"/>
        </w:rPr>
        <w:t>Mastercard</w:t>
      </w:r>
      <w:r w:rsidRPr="00C234F5">
        <w:rPr>
          <w:rFonts w:ascii="Times New Roman" w:eastAsia="Georgia" w:hAnsi="Times New Roman" w:cs="Times New Roman"/>
          <w:b/>
          <w:sz w:val="32"/>
          <w:szCs w:val="24"/>
        </w:rPr>
        <w:t xml:space="preserve"> </w:t>
      </w:r>
      <w:r w:rsidR="00A11052">
        <w:rPr>
          <w:rFonts w:ascii="Times New Roman" w:eastAsia="Georgia" w:hAnsi="Times New Roman" w:cs="Times New Roman"/>
          <w:b/>
          <w:sz w:val="32"/>
          <w:szCs w:val="24"/>
        </w:rPr>
        <w:t xml:space="preserve">запустят кэшбэк-программу в </w:t>
      </w:r>
      <w:r w:rsidR="00D05881">
        <w:rPr>
          <w:rFonts w:ascii="Times New Roman" w:eastAsia="Georgia" w:hAnsi="Times New Roman" w:cs="Times New Roman"/>
          <w:b/>
          <w:sz w:val="32"/>
          <w:szCs w:val="24"/>
        </w:rPr>
        <w:t>Ч</w:t>
      </w:r>
      <w:r w:rsidRPr="00C234F5">
        <w:rPr>
          <w:rFonts w:ascii="Times New Roman" w:eastAsia="Georgia" w:hAnsi="Times New Roman" w:cs="Times New Roman"/>
          <w:b/>
          <w:sz w:val="32"/>
          <w:szCs w:val="24"/>
        </w:rPr>
        <w:t>ер</w:t>
      </w:r>
      <w:r w:rsidR="00A11052">
        <w:rPr>
          <w:rFonts w:ascii="Times New Roman" w:eastAsia="Georgia" w:hAnsi="Times New Roman" w:cs="Times New Roman"/>
          <w:b/>
          <w:sz w:val="32"/>
          <w:szCs w:val="24"/>
        </w:rPr>
        <w:t>ную</w:t>
      </w:r>
      <w:r w:rsidRPr="00C234F5">
        <w:rPr>
          <w:rFonts w:ascii="Times New Roman" w:eastAsia="Georgia" w:hAnsi="Times New Roman" w:cs="Times New Roman"/>
          <w:b/>
          <w:sz w:val="32"/>
          <w:szCs w:val="24"/>
        </w:rPr>
        <w:t xml:space="preserve"> </w:t>
      </w:r>
      <w:r w:rsidR="00A11052">
        <w:rPr>
          <w:rFonts w:ascii="Times New Roman" w:eastAsia="Georgia" w:hAnsi="Times New Roman" w:cs="Times New Roman"/>
          <w:b/>
          <w:sz w:val="32"/>
          <w:szCs w:val="24"/>
        </w:rPr>
        <w:t>п</w:t>
      </w:r>
      <w:r w:rsidRPr="00C234F5">
        <w:rPr>
          <w:rFonts w:ascii="Times New Roman" w:eastAsia="Georgia" w:hAnsi="Times New Roman" w:cs="Times New Roman"/>
          <w:b/>
          <w:sz w:val="32"/>
          <w:szCs w:val="24"/>
        </w:rPr>
        <w:t>ятниц</w:t>
      </w:r>
      <w:r w:rsidR="00D05881">
        <w:rPr>
          <w:rFonts w:ascii="Times New Roman" w:eastAsia="Georgia" w:hAnsi="Times New Roman" w:cs="Times New Roman"/>
          <w:b/>
          <w:sz w:val="32"/>
          <w:szCs w:val="24"/>
        </w:rPr>
        <w:t>у - 2019</w:t>
      </w:r>
      <w:bookmarkStart w:id="0" w:name="_GoBack"/>
      <w:bookmarkEnd w:id="0"/>
    </w:p>
    <w:p w:rsidR="00C234F5" w:rsidRPr="005B7E63" w:rsidRDefault="00C234F5" w:rsidP="004274ED">
      <w:pPr>
        <w:spacing w:line="252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ru-RU"/>
        </w:rPr>
      </w:pPr>
      <w:r w:rsidRPr="005B7E63">
        <w:rPr>
          <w:rFonts w:ascii="Times New Roman" w:hAnsi="Times New Roman"/>
          <w:b/>
          <w:bCs/>
          <w:sz w:val="26"/>
          <w:szCs w:val="26"/>
        </w:rPr>
        <w:t xml:space="preserve">В рамках </w:t>
      </w:r>
      <w:r w:rsidR="00A11052" w:rsidRPr="005B7E63">
        <w:rPr>
          <w:rFonts w:ascii="Times New Roman" w:hAnsi="Times New Roman"/>
          <w:b/>
          <w:bCs/>
          <w:sz w:val="26"/>
          <w:szCs w:val="26"/>
        </w:rPr>
        <w:t xml:space="preserve">самой масштабной </w:t>
      </w:r>
      <w:r w:rsidRPr="005B7E63">
        <w:rPr>
          <w:rFonts w:ascii="Times New Roman" w:hAnsi="Times New Roman"/>
          <w:b/>
          <w:bCs/>
          <w:sz w:val="26"/>
          <w:szCs w:val="26"/>
        </w:rPr>
        <w:t>в</w:t>
      </w:r>
      <w:r w:rsidR="00A11052" w:rsidRPr="005B7E63">
        <w:rPr>
          <w:rFonts w:ascii="Times New Roman" w:hAnsi="Times New Roman"/>
          <w:b/>
          <w:bCs/>
          <w:sz w:val="26"/>
          <w:szCs w:val="26"/>
        </w:rPr>
        <w:t>сероссийской</w:t>
      </w:r>
      <w:r w:rsidRPr="005B7E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11052" w:rsidRPr="005B7E63">
        <w:rPr>
          <w:rFonts w:ascii="Times New Roman" w:hAnsi="Times New Roman"/>
          <w:b/>
          <w:bCs/>
          <w:sz w:val="26"/>
          <w:szCs w:val="26"/>
        </w:rPr>
        <w:t xml:space="preserve">онлайн-распродажи </w:t>
      </w:r>
      <w:r w:rsidRPr="005B7E63">
        <w:rPr>
          <w:rFonts w:ascii="Times New Roman" w:hAnsi="Times New Roman"/>
          <w:b/>
          <w:bCs/>
          <w:sz w:val="26"/>
          <w:szCs w:val="26"/>
        </w:rPr>
        <w:t xml:space="preserve">«Настоящая черная </w:t>
      </w:r>
      <w:r w:rsidR="003E3084" w:rsidRPr="005B7E63">
        <w:rPr>
          <w:rFonts w:ascii="Times New Roman" w:hAnsi="Times New Roman"/>
          <w:b/>
          <w:bCs/>
          <w:sz w:val="26"/>
          <w:szCs w:val="26"/>
        </w:rPr>
        <w:t xml:space="preserve">пятница» </w:t>
      </w:r>
      <w:r w:rsidR="00D11327" w:rsidRPr="005B7E63">
        <w:rPr>
          <w:rFonts w:ascii="Times New Roman" w:hAnsi="Times New Roman"/>
          <w:b/>
          <w:bCs/>
          <w:sz w:val="26"/>
          <w:szCs w:val="26"/>
        </w:rPr>
        <w:t>платежный портал Почты России</w:t>
      </w:r>
      <w:r w:rsidRPr="005B7E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61F53" w:rsidRPr="005B7E63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461F53" w:rsidRPr="005B7E63">
        <w:rPr>
          <w:rFonts w:ascii="Times New Roman" w:hAnsi="Times New Roman"/>
          <w:b/>
          <w:bCs/>
          <w:sz w:val="26"/>
          <w:szCs w:val="26"/>
          <w:lang w:val="en-US"/>
        </w:rPr>
        <w:t>Mastercard</w:t>
      </w:r>
      <w:r w:rsidR="00461F53" w:rsidRPr="005B7E6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7E63">
        <w:rPr>
          <w:rFonts w:ascii="Times New Roman" w:hAnsi="Times New Roman"/>
          <w:b/>
          <w:bCs/>
          <w:sz w:val="26"/>
          <w:szCs w:val="26"/>
        </w:rPr>
        <w:t>подар</w:t>
      </w:r>
      <w:r w:rsidR="00461F53" w:rsidRPr="005B7E63">
        <w:rPr>
          <w:rFonts w:ascii="Times New Roman" w:hAnsi="Times New Roman"/>
          <w:b/>
          <w:bCs/>
          <w:sz w:val="26"/>
          <w:szCs w:val="26"/>
        </w:rPr>
        <w:t>я</w:t>
      </w:r>
      <w:r w:rsidRPr="005B7E63">
        <w:rPr>
          <w:rFonts w:ascii="Times New Roman" w:hAnsi="Times New Roman"/>
          <w:b/>
          <w:bCs/>
          <w:sz w:val="26"/>
          <w:szCs w:val="26"/>
        </w:rPr>
        <w:t xml:space="preserve">т клиентам кэшбек в размере 50 рублей за каждую операцию с использованием </w:t>
      </w:r>
      <w:r w:rsidR="00461F53" w:rsidRPr="005B7E63">
        <w:rPr>
          <w:rFonts w:ascii="Times New Roman" w:hAnsi="Times New Roman"/>
          <w:b/>
          <w:bCs/>
          <w:sz w:val="26"/>
          <w:szCs w:val="26"/>
        </w:rPr>
        <w:t xml:space="preserve">системы </w:t>
      </w:r>
      <w:r w:rsidRPr="005B7E63">
        <w:rPr>
          <w:rFonts w:ascii="Times New Roman" w:hAnsi="Times New Roman"/>
          <w:b/>
          <w:bCs/>
          <w:sz w:val="26"/>
          <w:szCs w:val="26"/>
          <w:lang w:val="en-US"/>
        </w:rPr>
        <w:t>Masterpass</w:t>
      </w:r>
      <w:r w:rsidRPr="005B7E63">
        <w:rPr>
          <w:rFonts w:ascii="Times New Roman" w:hAnsi="Times New Roman"/>
          <w:b/>
          <w:bCs/>
          <w:sz w:val="26"/>
          <w:szCs w:val="26"/>
        </w:rPr>
        <w:t>.</w:t>
      </w:r>
    </w:p>
    <w:p w:rsidR="00461F53" w:rsidRDefault="00A11052" w:rsidP="004274E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Предложением с</w:t>
      </w:r>
      <w:r w:rsidR="00461F53">
        <w:rPr>
          <w:rFonts w:ascii="Times New Roman" w:eastAsia="Georgia" w:hAnsi="Times New Roman" w:cs="Times New Roman"/>
          <w:sz w:val="24"/>
          <w:szCs w:val="24"/>
        </w:rPr>
        <w:t>могут воспользоваться все клиенты Почты России, которые</w:t>
      </w:r>
      <w:r w:rsidR="00461F53" w:rsidRPr="00461F53">
        <w:rPr>
          <w:rFonts w:ascii="Times New Roman" w:hAnsi="Times New Roman"/>
          <w:sz w:val="24"/>
          <w:szCs w:val="24"/>
        </w:rPr>
        <w:t xml:space="preserve"> </w:t>
      </w:r>
      <w:r w:rsidR="00461F53">
        <w:rPr>
          <w:rFonts w:ascii="Times New Roman" w:hAnsi="Times New Roman"/>
          <w:sz w:val="24"/>
          <w:szCs w:val="24"/>
        </w:rPr>
        <w:t xml:space="preserve">зарегистрируются </w:t>
      </w:r>
      <w:r w:rsidR="00461F53" w:rsidRPr="00C234F5">
        <w:rPr>
          <w:rFonts w:ascii="Times New Roman" w:hAnsi="Times New Roman"/>
          <w:sz w:val="24"/>
          <w:szCs w:val="24"/>
        </w:rPr>
        <w:t xml:space="preserve">на Платежном портале Почты России </w:t>
      </w:r>
      <w:r w:rsidR="00461F53">
        <w:rPr>
          <w:rFonts w:ascii="Times New Roman" w:hAnsi="Times New Roman"/>
          <w:color w:val="FF0000"/>
          <w:sz w:val="24"/>
          <w:szCs w:val="24"/>
        </w:rPr>
        <w:t> </w:t>
      </w:r>
      <w:r w:rsidR="001D093E" w:rsidRPr="001D093E">
        <w:rPr>
          <w:rFonts w:ascii="Times New Roman" w:eastAsia="Georgia" w:hAnsi="Times New Roman" w:cs="Times New Roman"/>
          <w:sz w:val="24"/>
          <w:szCs w:val="24"/>
        </w:rPr>
        <w:t>по адресу</w:t>
      </w:r>
      <w:r w:rsidR="001D093E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="00461F53">
          <w:rPr>
            <w:rStyle w:val="a3"/>
            <w:rFonts w:ascii="Times New Roman" w:hAnsi="Times New Roman"/>
            <w:sz w:val="24"/>
            <w:szCs w:val="24"/>
          </w:rPr>
          <w:t>https</w:t>
        </w:r>
        <w:r w:rsidR="00461F53" w:rsidRPr="00C234F5">
          <w:rPr>
            <w:rStyle w:val="a3"/>
            <w:rFonts w:ascii="Times New Roman" w:hAnsi="Times New Roman"/>
            <w:sz w:val="24"/>
            <w:szCs w:val="24"/>
          </w:rPr>
          <w:t>://</w:t>
        </w:r>
        <w:r w:rsidR="00461F53">
          <w:rPr>
            <w:rStyle w:val="a3"/>
            <w:rFonts w:ascii="Times New Roman" w:hAnsi="Times New Roman"/>
            <w:sz w:val="24"/>
            <w:szCs w:val="24"/>
          </w:rPr>
          <w:t>finance</w:t>
        </w:r>
        <w:r w:rsidR="00461F53" w:rsidRPr="00C234F5">
          <w:rPr>
            <w:rStyle w:val="a3"/>
            <w:rFonts w:ascii="Times New Roman" w:hAnsi="Times New Roman"/>
            <w:sz w:val="24"/>
            <w:szCs w:val="24"/>
          </w:rPr>
          <w:t>.</w:t>
        </w:r>
        <w:r w:rsidR="00461F53">
          <w:rPr>
            <w:rStyle w:val="a3"/>
            <w:rFonts w:ascii="Times New Roman" w:hAnsi="Times New Roman"/>
            <w:sz w:val="24"/>
            <w:szCs w:val="24"/>
          </w:rPr>
          <w:t>pochta</w:t>
        </w:r>
        <w:r w:rsidR="00461F53" w:rsidRPr="00C234F5">
          <w:rPr>
            <w:rStyle w:val="a3"/>
            <w:rFonts w:ascii="Times New Roman" w:hAnsi="Times New Roman"/>
            <w:sz w:val="24"/>
            <w:szCs w:val="24"/>
          </w:rPr>
          <w:t>.</w:t>
        </w:r>
        <w:r w:rsidR="00461F53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="00461F53">
        <w:rPr>
          <w:rFonts w:ascii="Times New Roman" w:hAnsi="Times New Roman"/>
          <w:color w:val="00B0F0"/>
          <w:sz w:val="24"/>
          <w:szCs w:val="24"/>
        </w:rPr>
        <w:t xml:space="preserve">. </w:t>
      </w:r>
      <w:r w:rsidR="00461F53" w:rsidRPr="00C234F5">
        <w:rPr>
          <w:rFonts w:ascii="Times New Roman" w:hAnsi="Times New Roman"/>
          <w:sz w:val="24"/>
          <w:szCs w:val="24"/>
        </w:rPr>
        <w:t xml:space="preserve">Для регистрации понадобится ввести номер мобильного телефона и пароль из </w:t>
      </w:r>
      <w:r w:rsidR="00461F53">
        <w:rPr>
          <w:rFonts w:ascii="Times New Roman" w:hAnsi="Times New Roman"/>
          <w:sz w:val="24"/>
          <w:szCs w:val="24"/>
        </w:rPr>
        <w:t>SMS</w:t>
      </w:r>
      <w:r w:rsidR="005B3787">
        <w:rPr>
          <w:rFonts w:ascii="Times New Roman" w:hAnsi="Times New Roman"/>
          <w:sz w:val="24"/>
          <w:szCs w:val="24"/>
        </w:rPr>
        <w:t>-сообщения</w:t>
      </w:r>
      <w:r w:rsidR="00461F53">
        <w:rPr>
          <w:rFonts w:ascii="Times New Roman" w:hAnsi="Times New Roman"/>
          <w:sz w:val="24"/>
          <w:szCs w:val="24"/>
        </w:rPr>
        <w:t xml:space="preserve">, а далее через систему </w:t>
      </w:r>
      <w:r w:rsidR="00461F53">
        <w:rPr>
          <w:rFonts w:ascii="Times New Roman" w:hAnsi="Times New Roman"/>
          <w:sz w:val="24"/>
          <w:szCs w:val="24"/>
          <w:lang w:val="en-US"/>
        </w:rPr>
        <w:t>Masterpass</w:t>
      </w:r>
      <w:r w:rsidR="00461F53">
        <w:rPr>
          <w:rFonts w:ascii="Times New Roman" w:hAnsi="Times New Roman"/>
          <w:sz w:val="24"/>
          <w:szCs w:val="24"/>
        </w:rPr>
        <w:t xml:space="preserve"> с</w:t>
      </w:r>
      <w:r w:rsidR="00461F53" w:rsidRPr="00C234F5">
        <w:rPr>
          <w:rFonts w:ascii="Times New Roman" w:hAnsi="Times New Roman"/>
          <w:sz w:val="24"/>
          <w:szCs w:val="24"/>
        </w:rPr>
        <w:t xml:space="preserve">овершить </w:t>
      </w:r>
      <w:r w:rsidR="00461F53">
        <w:rPr>
          <w:rFonts w:ascii="Times New Roman" w:hAnsi="Times New Roman"/>
          <w:sz w:val="24"/>
          <w:szCs w:val="24"/>
        </w:rPr>
        <w:t>операцию по карте Mastercard</w:t>
      </w:r>
      <w:r w:rsidR="00461F53" w:rsidRPr="00C234F5">
        <w:rPr>
          <w:rFonts w:ascii="Times New Roman" w:hAnsi="Times New Roman"/>
          <w:sz w:val="24"/>
          <w:szCs w:val="24"/>
        </w:rPr>
        <w:t xml:space="preserve"> или </w:t>
      </w:r>
      <w:r w:rsidR="00461F53">
        <w:rPr>
          <w:rFonts w:ascii="Times New Roman" w:hAnsi="Times New Roman"/>
          <w:sz w:val="24"/>
          <w:szCs w:val="24"/>
        </w:rPr>
        <w:t>Maestro</w:t>
      </w:r>
      <w:r w:rsidR="00461F53" w:rsidRPr="00C234F5">
        <w:rPr>
          <w:rFonts w:ascii="Times New Roman" w:hAnsi="Times New Roman"/>
          <w:sz w:val="24"/>
          <w:szCs w:val="24"/>
        </w:rPr>
        <w:t xml:space="preserve"> на сумму от 500 рублей</w:t>
      </w:r>
      <w:r w:rsidR="00461F53">
        <w:rPr>
          <w:rFonts w:ascii="Times New Roman" w:hAnsi="Times New Roman"/>
          <w:sz w:val="24"/>
          <w:szCs w:val="24"/>
        </w:rPr>
        <w:t>.</w:t>
      </w:r>
      <w:r w:rsidR="00461F53" w:rsidRPr="00461F53">
        <w:rPr>
          <w:rFonts w:ascii="Times New Roman" w:hAnsi="Times New Roman"/>
          <w:sz w:val="24"/>
          <w:szCs w:val="24"/>
        </w:rPr>
        <w:t xml:space="preserve"> </w:t>
      </w:r>
    </w:p>
    <w:p w:rsidR="005B3787" w:rsidRDefault="00461F53" w:rsidP="004274ED">
      <w:pPr>
        <w:spacing w:line="252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За каждую операцию клиент получит кэшбэк в размере 50 рублей. </w:t>
      </w:r>
      <w:r w:rsidRPr="003E3084">
        <w:rPr>
          <w:rFonts w:ascii="Times New Roman" w:hAnsi="Times New Roman"/>
          <w:sz w:val="24"/>
          <w:szCs w:val="24"/>
        </w:rPr>
        <w:t>Masterpass</w:t>
      </w:r>
      <w:r>
        <w:rPr>
          <w:rFonts w:ascii="Times New Roman" w:hAnsi="Times New Roman"/>
          <w:sz w:val="24"/>
          <w:szCs w:val="24"/>
        </w:rPr>
        <w:t xml:space="preserve"> – это сервис </w:t>
      </w:r>
      <w:r>
        <w:rPr>
          <w:rFonts w:ascii="Times New Roman" w:hAnsi="Times New Roman"/>
          <w:sz w:val="24"/>
          <w:szCs w:val="24"/>
          <w:lang w:val="en-US"/>
        </w:rPr>
        <w:t>Mastercard</w:t>
      </w:r>
      <w:r w:rsidRPr="00C23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безопасного хранения и использования платежных карт. Сохраняя карту в </w:t>
      </w:r>
      <w:r>
        <w:rPr>
          <w:rFonts w:ascii="Times New Roman" w:hAnsi="Times New Roman"/>
          <w:sz w:val="24"/>
          <w:szCs w:val="24"/>
          <w:lang w:val="en-US"/>
        </w:rPr>
        <w:t>Masterpass</w:t>
      </w:r>
      <w:r>
        <w:rPr>
          <w:rFonts w:ascii="Times New Roman" w:hAnsi="Times New Roman"/>
          <w:sz w:val="24"/>
          <w:szCs w:val="24"/>
        </w:rPr>
        <w:t>, можно быстро и безопа</w:t>
      </w:r>
      <w:r w:rsidR="005B3787">
        <w:rPr>
          <w:rFonts w:ascii="Times New Roman" w:hAnsi="Times New Roman"/>
          <w:sz w:val="24"/>
          <w:szCs w:val="24"/>
        </w:rPr>
        <w:t>сно совершать оплату</w:t>
      </w:r>
      <w:r>
        <w:rPr>
          <w:rFonts w:ascii="Times New Roman" w:hAnsi="Times New Roman"/>
          <w:sz w:val="24"/>
          <w:szCs w:val="24"/>
        </w:rPr>
        <w:t xml:space="preserve">, </w:t>
      </w:r>
      <w:r w:rsidR="005B3787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переводить деньги</w:t>
      </w:r>
      <w:r w:rsidRPr="005B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 сервисах и приложениях, где есть логотип Masterpass</w:t>
      </w:r>
      <w:r w:rsidR="005B3787">
        <w:rPr>
          <w:rFonts w:ascii="Times New Roman" w:hAnsi="Times New Roman"/>
          <w:sz w:val="24"/>
          <w:szCs w:val="24"/>
        </w:rPr>
        <w:t xml:space="preserve">. Сервис может использоваться </w:t>
      </w:r>
      <w:r w:rsidR="005B3787" w:rsidRPr="005B3787">
        <w:rPr>
          <w:rFonts w:ascii="Times New Roman" w:hAnsi="Times New Roman"/>
          <w:sz w:val="24"/>
          <w:szCs w:val="24"/>
        </w:rPr>
        <w:t>на любых мобильных устройствах и операционных системах</w:t>
      </w:r>
      <w:r w:rsidR="005B3787">
        <w:rPr>
          <w:rFonts w:ascii="Times New Roman" w:hAnsi="Times New Roman"/>
          <w:sz w:val="24"/>
          <w:szCs w:val="24"/>
        </w:rPr>
        <w:t>.</w:t>
      </w:r>
    </w:p>
    <w:p w:rsidR="00461F53" w:rsidRDefault="00461F53" w:rsidP="004274ED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многих клиентов п</w:t>
      </w:r>
      <w:r w:rsidRPr="00461F53">
        <w:rPr>
          <w:rFonts w:ascii="Times New Roman" w:hAnsi="Times New Roman"/>
          <w:sz w:val="24"/>
          <w:szCs w:val="24"/>
        </w:rPr>
        <w:t xml:space="preserve">латежный портал Почты России </w:t>
      </w:r>
      <w:r>
        <w:rPr>
          <w:rFonts w:ascii="Times New Roman" w:hAnsi="Times New Roman"/>
          <w:sz w:val="24"/>
          <w:szCs w:val="24"/>
        </w:rPr>
        <w:t xml:space="preserve">уже стал </w:t>
      </w:r>
      <w:r w:rsidRPr="00461F53">
        <w:rPr>
          <w:rFonts w:ascii="Times New Roman" w:hAnsi="Times New Roman"/>
          <w:sz w:val="24"/>
          <w:szCs w:val="24"/>
        </w:rPr>
        <w:t>удобны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61F53">
        <w:rPr>
          <w:rFonts w:ascii="Times New Roman" w:hAnsi="Times New Roman"/>
          <w:sz w:val="24"/>
          <w:szCs w:val="24"/>
        </w:rPr>
        <w:t>и безопасны</w:t>
      </w:r>
      <w:r>
        <w:rPr>
          <w:rFonts w:ascii="Times New Roman" w:hAnsi="Times New Roman"/>
          <w:sz w:val="24"/>
          <w:szCs w:val="24"/>
        </w:rPr>
        <w:t>м</w:t>
      </w:r>
      <w:r w:rsidRPr="00461F53">
        <w:rPr>
          <w:rFonts w:ascii="Times New Roman" w:hAnsi="Times New Roman"/>
          <w:sz w:val="24"/>
          <w:szCs w:val="24"/>
        </w:rPr>
        <w:t xml:space="preserve"> сервис</w:t>
      </w:r>
      <w:r>
        <w:rPr>
          <w:rFonts w:ascii="Times New Roman" w:hAnsi="Times New Roman"/>
          <w:sz w:val="24"/>
          <w:szCs w:val="24"/>
        </w:rPr>
        <w:t>ом</w:t>
      </w:r>
      <w:r w:rsidRPr="00461F53">
        <w:rPr>
          <w:rFonts w:ascii="Times New Roman" w:hAnsi="Times New Roman"/>
          <w:sz w:val="24"/>
          <w:szCs w:val="24"/>
        </w:rPr>
        <w:t xml:space="preserve"> для оплаты услуг и совершения денежных переводов с помощью банковских карт Mastercard, Maestro</w:t>
      </w:r>
      <w:r>
        <w:rPr>
          <w:rFonts w:ascii="Times New Roman" w:hAnsi="Times New Roman"/>
          <w:sz w:val="24"/>
          <w:szCs w:val="24"/>
        </w:rPr>
        <w:t>, Visa и</w:t>
      </w:r>
      <w:r w:rsidRPr="00461F53">
        <w:rPr>
          <w:rFonts w:ascii="Times New Roman" w:hAnsi="Times New Roman"/>
          <w:sz w:val="24"/>
          <w:szCs w:val="24"/>
        </w:rPr>
        <w:t xml:space="preserve"> МИР.</w:t>
      </w:r>
      <w:r>
        <w:rPr>
          <w:rFonts w:ascii="Times New Roman" w:hAnsi="Times New Roman"/>
          <w:sz w:val="24"/>
          <w:szCs w:val="24"/>
        </w:rPr>
        <w:t xml:space="preserve"> </w:t>
      </w:r>
      <w:r w:rsidR="005B3787">
        <w:rPr>
          <w:rFonts w:ascii="Times New Roman" w:hAnsi="Times New Roman"/>
          <w:sz w:val="24"/>
          <w:szCs w:val="24"/>
        </w:rPr>
        <w:t>Все</w:t>
      </w:r>
      <w:r w:rsidR="003F0D1D">
        <w:rPr>
          <w:rFonts w:ascii="Times New Roman" w:hAnsi="Times New Roman"/>
          <w:sz w:val="24"/>
          <w:szCs w:val="24"/>
        </w:rPr>
        <w:t xml:space="preserve"> пользователи системы могут </w:t>
      </w:r>
      <w:r w:rsidRPr="00461F53">
        <w:rPr>
          <w:rFonts w:ascii="Times New Roman" w:hAnsi="Times New Roman"/>
          <w:sz w:val="24"/>
          <w:szCs w:val="24"/>
        </w:rPr>
        <w:t xml:space="preserve">оплачивать </w:t>
      </w:r>
      <w:r w:rsidR="003F0D1D">
        <w:rPr>
          <w:rFonts w:ascii="Times New Roman" w:hAnsi="Times New Roman"/>
          <w:sz w:val="24"/>
          <w:szCs w:val="24"/>
        </w:rPr>
        <w:t>услуги</w:t>
      </w:r>
      <w:r w:rsidR="00D11327">
        <w:rPr>
          <w:rFonts w:ascii="Times New Roman" w:hAnsi="Times New Roman"/>
          <w:sz w:val="24"/>
          <w:szCs w:val="24"/>
        </w:rPr>
        <w:t>,</w:t>
      </w:r>
      <w:r w:rsidRPr="00461F53">
        <w:rPr>
          <w:rFonts w:ascii="Times New Roman" w:hAnsi="Times New Roman"/>
          <w:sz w:val="24"/>
          <w:szCs w:val="24"/>
        </w:rPr>
        <w:t xml:space="preserve"> не выходя из</w:t>
      </w:r>
      <w:r w:rsidR="001D093E">
        <w:rPr>
          <w:rFonts w:ascii="Times New Roman" w:hAnsi="Times New Roman"/>
          <w:sz w:val="24"/>
          <w:szCs w:val="24"/>
        </w:rPr>
        <w:t xml:space="preserve"> дома, с минимальной комиссией и </w:t>
      </w:r>
      <w:r w:rsidRPr="00461F53">
        <w:rPr>
          <w:rFonts w:ascii="Times New Roman" w:hAnsi="Times New Roman"/>
          <w:sz w:val="24"/>
          <w:szCs w:val="24"/>
        </w:rPr>
        <w:t>за считанные минуты.</w:t>
      </w:r>
      <w:r w:rsidR="003F0D1D" w:rsidRPr="003F0D1D">
        <w:rPr>
          <w:rFonts w:ascii="Times New Roman" w:hAnsi="Times New Roman"/>
          <w:sz w:val="24"/>
          <w:szCs w:val="24"/>
        </w:rPr>
        <w:t xml:space="preserve"> </w:t>
      </w:r>
      <w:r w:rsidR="005B3787">
        <w:rPr>
          <w:rFonts w:ascii="Times New Roman" w:hAnsi="Times New Roman"/>
          <w:sz w:val="24"/>
          <w:szCs w:val="24"/>
        </w:rPr>
        <w:t>С</w:t>
      </w:r>
      <w:r w:rsidR="005B3787" w:rsidRPr="00461F53">
        <w:rPr>
          <w:rFonts w:ascii="Times New Roman" w:hAnsi="Times New Roman"/>
          <w:sz w:val="24"/>
          <w:szCs w:val="24"/>
        </w:rPr>
        <w:t>ервис</w:t>
      </w:r>
      <w:r w:rsidR="005B3787">
        <w:rPr>
          <w:rFonts w:ascii="Times New Roman" w:hAnsi="Times New Roman"/>
          <w:sz w:val="24"/>
          <w:szCs w:val="24"/>
        </w:rPr>
        <w:t xml:space="preserve"> также</w:t>
      </w:r>
      <w:r w:rsidR="005B3787" w:rsidRPr="00461F53">
        <w:rPr>
          <w:rFonts w:ascii="Times New Roman" w:hAnsi="Times New Roman"/>
          <w:sz w:val="24"/>
          <w:szCs w:val="24"/>
        </w:rPr>
        <w:t xml:space="preserve"> позволя</w:t>
      </w:r>
      <w:r w:rsidR="005B3787">
        <w:rPr>
          <w:rFonts w:ascii="Times New Roman" w:hAnsi="Times New Roman"/>
          <w:sz w:val="24"/>
          <w:szCs w:val="24"/>
        </w:rPr>
        <w:t xml:space="preserve">ет </w:t>
      </w:r>
      <w:r w:rsidR="005B3787" w:rsidRPr="00461F53">
        <w:rPr>
          <w:rFonts w:ascii="Times New Roman" w:hAnsi="Times New Roman"/>
          <w:sz w:val="24"/>
          <w:szCs w:val="24"/>
        </w:rPr>
        <w:t>сохранять реквизиты карт и не вводить их каждый раз вручную.</w:t>
      </w:r>
    </w:p>
    <w:p w:rsidR="005418E2" w:rsidRPr="005418E2" w:rsidRDefault="005418E2" w:rsidP="004274ED">
      <w:pPr>
        <w:shd w:val="clear" w:color="auto" w:fill="FFFFFF"/>
        <w:suppressAutoHyphens w:val="0"/>
        <w:spacing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7E63">
        <w:rPr>
          <w:rFonts w:ascii="Times New Roman" w:hAnsi="Times New Roman"/>
          <w:sz w:val="24"/>
          <w:szCs w:val="24"/>
        </w:rPr>
        <w:t>Команда</w:t>
      </w:r>
      <w:r w:rsidR="005121FC">
        <w:rPr>
          <w:rFonts w:ascii="Times New Roman" w:hAnsi="Times New Roman"/>
          <w:sz w:val="24"/>
          <w:szCs w:val="24"/>
        </w:rPr>
        <w:t xml:space="preserve"> Почты</w:t>
      </w:r>
      <w:r w:rsidRPr="005418E2">
        <w:rPr>
          <w:rFonts w:ascii="Times New Roman" w:hAnsi="Times New Roman"/>
          <w:sz w:val="24"/>
          <w:szCs w:val="24"/>
        </w:rPr>
        <w:t xml:space="preserve"> </w:t>
      </w:r>
      <w:r w:rsidR="005B7E63">
        <w:rPr>
          <w:rFonts w:ascii="Times New Roman" w:hAnsi="Times New Roman"/>
          <w:sz w:val="24"/>
          <w:szCs w:val="24"/>
        </w:rPr>
        <w:t xml:space="preserve">постоянно работает над развитием финансовых сервисов. </w:t>
      </w:r>
      <w:r w:rsidRPr="005418E2">
        <w:rPr>
          <w:rFonts w:ascii="Times New Roman" w:hAnsi="Times New Roman"/>
          <w:sz w:val="24"/>
          <w:szCs w:val="24"/>
        </w:rPr>
        <w:t xml:space="preserve">В канун </w:t>
      </w:r>
      <w:r w:rsidR="00BF43C8">
        <w:rPr>
          <w:rFonts w:ascii="Times New Roman" w:hAnsi="Times New Roman"/>
          <w:sz w:val="24"/>
          <w:szCs w:val="24"/>
        </w:rPr>
        <w:t xml:space="preserve">самой популярной </w:t>
      </w:r>
      <w:r w:rsidR="004274ED">
        <w:rPr>
          <w:rFonts w:ascii="Times New Roman" w:hAnsi="Times New Roman"/>
          <w:sz w:val="24"/>
          <w:szCs w:val="24"/>
        </w:rPr>
        <w:t>интернет</w:t>
      </w:r>
      <w:r w:rsidR="00BF43C8">
        <w:rPr>
          <w:rFonts w:ascii="Times New Roman" w:hAnsi="Times New Roman"/>
          <w:sz w:val="24"/>
          <w:szCs w:val="24"/>
        </w:rPr>
        <w:t>-</w:t>
      </w:r>
      <w:r w:rsidR="000F4650">
        <w:rPr>
          <w:rFonts w:ascii="Times New Roman" w:hAnsi="Times New Roman"/>
          <w:sz w:val="24"/>
          <w:szCs w:val="24"/>
        </w:rPr>
        <w:t>распродажи</w:t>
      </w:r>
      <w:r w:rsidRPr="005418E2">
        <w:rPr>
          <w:rFonts w:ascii="Times New Roman" w:hAnsi="Times New Roman"/>
          <w:sz w:val="24"/>
          <w:szCs w:val="24"/>
        </w:rPr>
        <w:t xml:space="preserve"> </w:t>
      </w:r>
      <w:r w:rsidR="000F4650">
        <w:rPr>
          <w:rFonts w:ascii="Times New Roman" w:hAnsi="Times New Roman"/>
          <w:sz w:val="24"/>
          <w:szCs w:val="24"/>
        </w:rPr>
        <w:t xml:space="preserve">мы позаботились о том, чтобы ее участники получили </w:t>
      </w:r>
      <w:r w:rsidR="004274ED">
        <w:rPr>
          <w:rFonts w:ascii="Times New Roman" w:hAnsi="Times New Roman"/>
          <w:sz w:val="24"/>
          <w:szCs w:val="24"/>
        </w:rPr>
        <w:t>приятный</w:t>
      </w:r>
      <w:r w:rsidRPr="005418E2">
        <w:rPr>
          <w:rFonts w:ascii="Times New Roman" w:hAnsi="Times New Roman"/>
          <w:sz w:val="24"/>
          <w:szCs w:val="24"/>
        </w:rPr>
        <w:t xml:space="preserve"> бонус.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8E2">
        <w:rPr>
          <w:rFonts w:ascii="Times New Roman" w:hAnsi="Times New Roman"/>
          <w:sz w:val="24"/>
          <w:szCs w:val="24"/>
        </w:rPr>
        <w:t xml:space="preserve">Теперь покупатели </w:t>
      </w:r>
      <w:r w:rsidR="004274ED">
        <w:rPr>
          <w:rFonts w:ascii="Times New Roman" w:hAnsi="Times New Roman"/>
          <w:sz w:val="24"/>
          <w:szCs w:val="24"/>
        </w:rPr>
        <w:t xml:space="preserve">смогут </w:t>
      </w:r>
      <w:r w:rsidRPr="005418E2">
        <w:rPr>
          <w:rFonts w:ascii="Times New Roman" w:hAnsi="Times New Roman"/>
          <w:sz w:val="24"/>
          <w:szCs w:val="24"/>
        </w:rPr>
        <w:t xml:space="preserve">не только </w:t>
      </w:r>
      <w:r w:rsidR="00910588">
        <w:rPr>
          <w:rFonts w:ascii="Times New Roman" w:hAnsi="Times New Roman"/>
          <w:sz w:val="24"/>
          <w:szCs w:val="24"/>
        </w:rPr>
        <w:t>максимально удобно осуществлять денежные переводы</w:t>
      </w:r>
      <w:r w:rsidR="005B7E63">
        <w:rPr>
          <w:rFonts w:ascii="Times New Roman" w:hAnsi="Times New Roman"/>
          <w:sz w:val="24"/>
          <w:szCs w:val="24"/>
        </w:rPr>
        <w:t xml:space="preserve"> или оплачивать услуги</w:t>
      </w:r>
      <w:r w:rsidR="00910588">
        <w:rPr>
          <w:rFonts w:ascii="Times New Roman" w:hAnsi="Times New Roman"/>
          <w:sz w:val="24"/>
          <w:szCs w:val="24"/>
        </w:rPr>
        <w:t xml:space="preserve"> во</w:t>
      </w:r>
      <w:r w:rsidR="004274ED">
        <w:rPr>
          <w:rFonts w:ascii="Times New Roman" w:hAnsi="Times New Roman"/>
          <w:sz w:val="24"/>
          <w:szCs w:val="24"/>
        </w:rPr>
        <w:t xml:space="preserve"> время акции, </w:t>
      </w:r>
      <w:r w:rsidRPr="005418E2">
        <w:rPr>
          <w:rFonts w:ascii="Times New Roman" w:hAnsi="Times New Roman"/>
          <w:sz w:val="24"/>
          <w:szCs w:val="24"/>
        </w:rPr>
        <w:t xml:space="preserve">но </w:t>
      </w:r>
      <w:r w:rsidR="004274ED">
        <w:rPr>
          <w:rFonts w:ascii="Times New Roman" w:hAnsi="Times New Roman"/>
          <w:sz w:val="24"/>
          <w:szCs w:val="24"/>
        </w:rPr>
        <w:t>и получа</w:t>
      </w:r>
      <w:r>
        <w:rPr>
          <w:rFonts w:ascii="Times New Roman" w:hAnsi="Times New Roman"/>
          <w:sz w:val="24"/>
          <w:szCs w:val="24"/>
        </w:rPr>
        <w:t xml:space="preserve">т </w:t>
      </w:r>
      <w:r w:rsidR="000F4650">
        <w:rPr>
          <w:rFonts w:ascii="Times New Roman" w:hAnsi="Times New Roman"/>
          <w:sz w:val="24"/>
          <w:szCs w:val="24"/>
        </w:rPr>
        <w:t>дополнительную выгод</w:t>
      </w:r>
      <w:r w:rsidR="005B7E63">
        <w:rPr>
          <w:rFonts w:ascii="Times New Roman" w:hAnsi="Times New Roman"/>
          <w:sz w:val="24"/>
          <w:szCs w:val="24"/>
        </w:rPr>
        <w:t>у в виде фиксированного кэшбэка»</w:t>
      </w:r>
      <w:r w:rsidRPr="005418E2">
        <w:rPr>
          <w:rFonts w:ascii="Times New Roman" w:hAnsi="Times New Roman"/>
          <w:sz w:val="24"/>
          <w:szCs w:val="24"/>
        </w:rPr>
        <w:t>, -</w:t>
      </w:r>
      <w:r w:rsidR="00BF43C8">
        <w:rPr>
          <w:rFonts w:ascii="Times New Roman" w:hAnsi="Times New Roman"/>
          <w:sz w:val="24"/>
          <w:szCs w:val="24"/>
        </w:rPr>
        <w:t xml:space="preserve"> отметил </w:t>
      </w:r>
      <w:r w:rsidR="00BF43C8" w:rsidRPr="00BF43C8">
        <w:rPr>
          <w:rFonts w:ascii="Times New Roman" w:hAnsi="Times New Roman"/>
          <w:sz w:val="24"/>
          <w:szCs w:val="24"/>
        </w:rPr>
        <w:t>заместитель генерального директора по операционному управлению и розничной торговле АО «По</w:t>
      </w:r>
      <w:r w:rsidR="00BF43C8">
        <w:rPr>
          <w:rFonts w:ascii="Times New Roman" w:hAnsi="Times New Roman"/>
          <w:sz w:val="24"/>
          <w:szCs w:val="24"/>
        </w:rPr>
        <w:t xml:space="preserve">чта России» Михаил Волков. </w:t>
      </w:r>
    </w:p>
    <w:p w:rsidR="003E3084" w:rsidRPr="005B74FE" w:rsidRDefault="00461F53" w:rsidP="004274ED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«</w:t>
      </w:r>
      <w:r w:rsidR="004274ED">
        <w:rPr>
          <w:rFonts w:ascii="Times New Roman" w:eastAsia="Georgia" w:hAnsi="Times New Roman" w:cs="Times New Roman"/>
          <w:sz w:val="24"/>
          <w:szCs w:val="24"/>
        </w:rPr>
        <w:t xml:space="preserve">Настоящая 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>Черная Пятница</w:t>
      </w:r>
      <w:r w:rsidR="003E3084">
        <w:rPr>
          <w:rFonts w:ascii="Times New Roman" w:eastAsia="Georgia" w:hAnsi="Times New Roman" w:cs="Times New Roman"/>
          <w:sz w:val="24"/>
          <w:szCs w:val="24"/>
        </w:rPr>
        <w:t>»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пройдет в России в седьмой раз и в этом году н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>ачнется 2</w:t>
      </w:r>
      <w:r w:rsidR="00874D72">
        <w:rPr>
          <w:rFonts w:ascii="Times New Roman" w:eastAsia="Georgia" w:hAnsi="Times New Roman" w:cs="Times New Roman"/>
          <w:sz w:val="24"/>
          <w:szCs w:val="24"/>
        </w:rPr>
        <w:t>9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 xml:space="preserve"> ноября, одновременно со стартом распродажи Black Friday (Черная Пятница) во всем мире. </w:t>
      </w:r>
      <w:r w:rsidR="00D11327">
        <w:rPr>
          <w:rFonts w:ascii="Times New Roman" w:eastAsia="Georgia" w:hAnsi="Times New Roman" w:cs="Times New Roman"/>
          <w:sz w:val="24"/>
          <w:szCs w:val="24"/>
        </w:rPr>
        <w:t>Р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 xml:space="preserve">оссийские покупатели смогут не выходя из дома найти лучшие скидки от самых популярных интернет-магазинов  </w:t>
      </w:r>
      <w:r w:rsidR="004274ED">
        <w:rPr>
          <w:rFonts w:ascii="Times New Roman" w:eastAsia="Georgia" w:hAnsi="Times New Roman" w:cs="Times New Roman"/>
          <w:sz w:val="24"/>
          <w:szCs w:val="24"/>
        </w:rPr>
        <w:t xml:space="preserve">и партнёров Почты Росси </w:t>
      </w:r>
      <w:r w:rsidR="003E3084" w:rsidRPr="005B74FE">
        <w:rPr>
          <w:rFonts w:ascii="Times New Roman" w:eastAsia="Georgia" w:hAnsi="Times New Roman" w:cs="Times New Roman"/>
          <w:sz w:val="24"/>
          <w:szCs w:val="24"/>
        </w:rPr>
        <w:t>на одном сайте</w:t>
      </w:r>
      <w:r w:rsidR="003E3084" w:rsidRPr="00874D72">
        <w:rPr>
          <w:rFonts w:ascii="Times New Roman" w:eastAsia="Georgia" w:hAnsi="Times New Roman" w:cs="Times New Roman"/>
          <w:sz w:val="24"/>
          <w:szCs w:val="24"/>
        </w:rPr>
        <w:t xml:space="preserve"> </w:t>
      </w:r>
      <w:hyperlink r:id="rId10" w:history="1">
        <w:r w:rsidR="00874D72" w:rsidRPr="00874D72">
          <w:rPr>
            <w:rStyle w:val="a3"/>
            <w:rFonts w:ascii="Times New Roman" w:hAnsi="Times New Roman" w:cs="Times New Roman"/>
            <w:sz w:val="24"/>
            <w:szCs w:val="24"/>
          </w:rPr>
          <w:t>https://b-friday.com/</w:t>
        </w:r>
      </w:hyperlink>
      <w:r w:rsidR="00D11327" w:rsidRPr="00D1132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33265" w:rsidRDefault="00482204" w:rsidP="00833265">
      <w:pPr>
        <w:suppressAutoHyphens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2204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>
        <w:rPr>
          <w:rFonts w:ascii="Times New Roman" w:eastAsia="Georgia" w:hAnsi="Times New Roman" w:cs="Times New Roman"/>
          <w:sz w:val="24"/>
          <w:szCs w:val="24"/>
        </w:rPr>
        <w:t xml:space="preserve">акции </w:t>
      </w:r>
      <w:r w:rsidRPr="00482204">
        <w:rPr>
          <w:rFonts w:ascii="Times New Roman" w:eastAsia="Georgia" w:hAnsi="Times New Roman" w:cs="Times New Roman"/>
          <w:sz w:val="24"/>
          <w:szCs w:val="24"/>
        </w:rPr>
        <w:t>принимают участие самые популярные российские и иностранные онлайн-ритейлеры</w:t>
      </w:r>
      <w:r>
        <w:rPr>
          <w:rFonts w:ascii="Times New Roman" w:eastAsia="Georgia" w:hAnsi="Times New Roman" w:cs="Times New Roman"/>
          <w:sz w:val="24"/>
          <w:szCs w:val="24"/>
        </w:rPr>
        <w:t xml:space="preserve">, которые </w:t>
      </w:r>
      <w:r w:rsidRPr="00482204">
        <w:rPr>
          <w:rFonts w:ascii="Times New Roman" w:eastAsia="Georgia" w:hAnsi="Times New Roman" w:cs="Times New Roman"/>
          <w:sz w:val="24"/>
          <w:szCs w:val="24"/>
        </w:rPr>
        <w:t>представят</w:t>
      </w:r>
      <w:r>
        <w:rPr>
          <w:rFonts w:ascii="Times New Roman" w:eastAsia="Georgia" w:hAnsi="Times New Roman" w:cs="Times New Roman"/>
          <w:sz w:val="24"/>
          <w:szCs w:val="24"/>
        </w:rPr>
        <w:t xml:space="preserve"> покупателям </w:t>
      </w:r>
      <w:r w:rsidRPr="00482204">
        <w:rPr>
          <w:rFonts w:ascii="Times New Roman" w:eastAsia="Georgia" w:hAnsi="Times New Roman" w:cs="Times New Roman"/>
          <w:sz w:val="24"/>
          <w:szCs w:val="24"/>
        </w:rPr>
        <w:t>скидки до 90% на самые популярные категории товаров</w:t>
      </w:r>
      <w:r>
        <w:rPr>
          <w:rFonts w:ascii="Times New Roman" w:eastAsia="Georgia" w:hAnsi="Times New Roman" w:cs="Times New Roman"/>
          <w:sz w:val="24"/>
          <w:szCs w:val="24"/>
        </w:rPr>
        <w:t xml:space="preserve">, от </w:t>
      </w:r>
      <w:r w:rsidRPr="00482204">
        <w:rPr>
          <w:rFonts w:ascii="Times New Roman" w:eastAsia="Georgia" w:hAnsi="Times New Roman" w:cs="Times New Roman"/>
          <w:sz w:val="24"/>
          <w:szCs w:val="24"/>
        </w:rPr>
        <w:t xml:space="preserve">электроники 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бытовой техники до модной одежды и детских игрушек. Организатором «Настоящей черной пятницы» выступает Ассоциация компаний интернет-торговли (АКИТ) и </w:t>
      </w:r>
      <w:r w:rsidRPr="00482204">
        <w:rPr>
          <w:rFonts w:ascii="Times New Roman" w:eastAsia="Georgia" w:hAnsi="Times New Roman" w:cs="Times New Roman"/>
          <w:sz w:val="24"/>
          <w:szCs w:val="24"/>
        </w:rPr>
        <w:t>Ассоциация электронных коммуникаций</w:t>
      </w:r>
      <w:r>
        <w:rPr>
          <w:rFonts w:ascii="Times New Roman" w:eastAsia="Georgia" w:hAnsi="Times New Roman" w:cs="Times New Roman"/>
          <w:sz w:val="24"/>
          <w:szCs w:val="24"/>
        </w:rPr>
        <w:t xml:space="preserve"> (РАЭК).</w:t>
      </w:r>
    </w:p>
    <w:p w:rsidR="002B4E9F" w:rsidRPr="002B4E9F" w:rsidRDefault="002B4E9F" w:rsidP="00833265">
      <w:pPr>
        <w:suppressAutoHyphens w:val="0"/>
        <w:spacing w:after="0" w:line="25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796B">
        <w:rPr>
          <w:b/>
          <w:i/>
        </w:rPr>
        <w:lastRenderedPageBreak/>
        <w:t>Информационная справка</w:t>
      </w:r>
    </w:p>
    <w:p w:rsidR="002B4E9F" w:rsidRDefault="002B4E9F" w:rsidP="002B4E9F">
      <w:pPr>
        <w:pStyle w:val="af5"/>
        <w:shd w:val="clear" w:color="auto" w:fill="FFFFFF"/>
        <w:spacing w:after="120"/>
        <w:jc w:val="both"/>
        <w:rPr>
          <w:i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9238C4" w:rsidRDefault="009238C4" w:rsidP="00A104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8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9238C4" w:rsidSect="00322103">
      <w:footerReference w:type="default" r:id="rId11"/>
      <w:pgSz w:w="11906" w:h="16838"/>
      <w:pgMar w:top="709" w:right="850" w:bottom="709" w:left="1701" w:header="720" w:footer="425" w:gutter="0"/>
      <w:cols w:space="720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45C74" w16cid:durableId="216C0CFB"/>
  <w16cid:commentId w16cid:paraId="5AB7069B" w16cid:durableId="216C0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57" w:rsidRDefault="00E44357">
      <w:pPr>
        <w:spacing w:after="0" w:line="240" w:lineRule="auto"/>
      </w:pPr>
      <w:r>
        <w:separator/>
      </w:r>
    </w:p>
  </w:endnote>
  <w:endnote w:type="continuationSeparator" w:id="0">
    <w:p w:rsidR="00E44357" w:rsidRDefault="00E4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65" w:rsidRDefault="00833265" w:rsidP="00833265">
    <w:pPr>
      <w:pStyle w:val="a7"/>
    </w:pPr>
    <w:r>
      <w:t>Пресс-служба УФПС ХМАО-Югры</w:t>
    </w:r>
  </w:p>
  <w:p w:rsidR="00833265" w:rsidRDefault="00833265" w:rsidP="00833265">
    <w:pPr>
      <w:pStyle w:val="a7"/>
    </w:pPr>
    <w:r>
      <w:t xml:space="preserve">АО «Почта России» </w:t>
    </w:r>
  </w:p>
  <w:p w:rsidR="00833265" w:rsidRDefault="00833265" w:rsidP="00833265">
    <w:pPr>
      <w:pStyle w:val="a7"/>
    </w:pPr>
    <w:r>
      <w:t>т. 8 (3467) 32-39-09; 8/ 950-531-00-75</w:t>
    </w:r>
  </w:p>
  <w:p w:rsidR="00833265" w:rsidRDefault="00833265" w:rsidP="00833265">
    <w:pPr>
      <w:pStyle w:val="a7"/>
    </w:pPr>
    <w:r>
      <w:t>yulia.tsaregorodceva@russianpost.ru</w:t>
    </w:r>
  </w:p>
  <w:p w:rsidR="00925C2D" w:rsidRDefault="00925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57" w:rsidRDefault="00E44357">
      <w:pPr>
        <w:spacing w:after="0" w:line="240" w:lineRule="auto"/>
      </w:pPr>
      <w:r>
        <w:separator/>
      </w:r>
    </w:p>
  </w:footnote>
  <w:footnote w:type="continuationSeparator" w:id="0">
    <w:p w:rsidR="00E44357" w:rsidRDefault="00E4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B77"/>
    <w:multiLevelType w:val="hybridMultilevel"/>
    <w:tmpl w:val="32AEC08E"/>
    <w:lvl w:ilvl="0" w:tplc="3C70E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9"/>
    <w:rsid w:val="00001FCA"/>
    <w:rsid w:val="00003859"/>
    <w:rsid w:val="00004B3E"/>
    <w:rsid w:val="00011994"/>
    <w:rsid w:val="00012E89"/>
    <w:rsid w:val="00013A91"/>
    <w:rsid w:val="00014A45"/>
    <w:rsid w:val="00014CA0"/>
    <w:rsid w:val="00014CC1"/>
    <w:rsid w:val="00026071"/>
    <w:rsid w:val="000263AC"/>
    <w:rsid w:val="00044CA7"/>
    <w:rsid w:val="00047EDA"/>
    <w:rsid w:val="0005782F"/>
    <w:rsid w:val="0006300C"/>
    <w:rsid w:val="000633A7"/>
    <w:rsid w:val="00067AD9"/>
    <w:rsid w:val="000715C0"/>
    <w:rsid w:val="00073713"/>
    <w:rsid w:val="000828C5"/>
    <w:rsid w:val="00085F95"/>
    <w:rsid w:val="00087DDE"/>
    <w:rsid w:val="0009253F"/>
    <w:rsid w:val="000A625C"/>
    <w:rsid w:val="000B3BE6"/>
    <w:rsid w:val="000B4A97"/>
    <w:rsid w:val="000C40B6"/>
    <w:rsid w:val="000C6E41"/>
    <w:rsid w:val="000C7484"/>
    <w:rsid w:val="000D2CE3"/>
    <w:rsid w:val="000D6ED3"/>
    <w:rsid w:val="000E25F9"/>
    <w:rsid w:val="000E4B14"/>
    <w:rsid w:val="000E7106"/>
    <w:rsid w:val="000F3748"/>
    <w:rsid w:val="000F4650"/>
    <w:rsid w:val="000F5900"/>
    <w:rsid w:val="000F7246"/>
    <w:rsid w:val="00106544"/>
    <w:rsid w:val="00127213"/>
    <w:rsid w:val="00141020"/>
    <w:rsid w:val="0014708E"/>
    <w:rsid w:val="001519F5"/>
    <w:rsid w:val="00164149"/>
    <w:rsid w:val="001704CD"/>
    <w:rsid w:val="00171204"/>
    <w:rsid w:val="00181BA3"/>
    <w:rsid w:val="00181BF9"/>
    <w:rsid w:val="00184050"/>
    <w:rsid w:val="001918FE"/>
    <w:rsid w:val="00194B9B"/>
    <w:rsid w:val="00196ABC"/>
    <w:rsid w:val="001A2339"/>
    <w:rsid w:val="001A23AF"/>
    <w:rsid w:val="001A30F4"/>
    <w:rsid w:val="001A33AD"/>
    <w:rsid w:val="001B1AF3"/>
    <w:rsid w:val="001B310F"/>
    <w:rsid w:val="001C6DB5"/>
    <w:rsid w:val="001D093E"/>
    <w:rsid w:val="001D2EED"/>
    <w:rsid w:val="001D61EB"/>
    <w:rsid w:val="001E50E5"/>
    <w:rsid w:val="001E6B45"/>
    <w:rsid w:val="001E7609"/>
    <w:rsid w:val="001F0B77"/>
    <w:rsid w:val="001F13AA"/>
    <w:rsid w:val="001F2C84"/>
    <w:rsid w:val="001F2D63"/>
    <w:rsid w:val="001F46C8"/>
    <w:rsid w:val="0020429D"/>
    <w:rsid w:val="00204612"/>
    <w:rsid w:val="002072DB"/>
    <w:rsid w:val="00215BF6"/>
    <w:rsid w:val="00223DD7"/>
    <w:rsid w:val="00227201"/>
    <w:rsid w:val="0024422D"/>
    <w:rsid w:val="00245BD4"/>
    <w:rsid w:val="00247503"/>
    <w:rsid w:val="002565AC"/>
    <w:rsid w:val="00256CE1"/>
    <w:rsid w:val="0026231E"/>
    <w:rsid w:val="0027162B"/>
    <w:rsid w:val="00272A35"/>
    <w:rsid w:val="0027393A"/>
    <w:rsid w:val="002813A5"/>
    <w:rsid w:val="00291CB4"/>
    <w:rsid w:val="00297AF2"/>
    <w:rsid w:val="002A42FA"/>
    <w:rsid w:val="002A70FF"/>
    <w:rsid w:val="002A7696"/>
    <w:rsid w:val="002A7987"/>
    <w:rsid w:val="002B4E9F"/>
    <w:rsid w:val="002B60D5"/>
    <w:rsid w:val="002C1C52"/>
    <w:rsid w:val="002C76B8"/>
    <w:rsid w:val="002D69A3"/>
    <w:rsid w:val="002E2B8E"/>
    <w:rsid w:val="002E4318"/>
    <w:rsid w:val="002E7248"/>
    <w:rsid w:val="002F3E13"/>
    <w:rsid w:val="00300143"/>
    <w:rsid w:val="00306F61"/>
    <w:rsid w:val="003101B9"/>
    <w:rsid w:val="00310EC7"/>
    <w:rsid w:val="003130BA"/>
    <w:rsid w:val="00313D90"/>
    <w:rsid w:val="00315733"/>
    <w:rsid w:val="003208A5"/>
    <w:rsid w:val="00322103"/>
    <w:rsid w:val="003225D3"/>
    <w:rsid w:val="003260C1"/>
    <w:rsid w:val="00332A12"/>
    <w:rsid w:val="00333631"/>
    <w:rsid w:val="00340F3E"/>
    <w:rsid w:val="003461A6"/>
    <w:rsid w:val="00346511"/>
    <w:rsid w:val="00350290"/>
    <w:rsid w:val="00350339"/>
    <w:rsid w:val="00356212"/>
    <w:rsid w:val="00357A78"/>
    <w:rsid w:val="00361364"/>
    <w:rsid w:val="003628A1"/>
    <w:rsid w:val="003666D7"/>
    <w:rsid w:val="00370399"/>
    <w:rsid w:val="003706C3"/>
    <w:rsid w:val="00370C4A"/>
    <w:rsid w:val="00370F0F"/>
    <w:rsid w:val="003730F5"/>
    <w:rsid w:val="00375AA7"/>
    <w:rsid w:val="00381FA8"/>
    <w:rsid w:val="00382196"/>
    <w:rsid w:val="00382516"/>
    <w:rsid w:val="003861E4"/>
    <w:rsid w:val="003917F2"/>
    <w:rsid w:val="00392AA4"/>
    <w:rsid w:val="00394709"/>
    <w:rsid w:val="003A34DA"/>
    <w:rsid w:val="003A42C7"/>
    <w:rsid w:val="003A658B"/>
    <w:rsid w:val="003A70DE"/>
    <w:rsid w:val="003A7F99"/>
    <w:rsid w:val="003B135B"/>
    <w:rsid w:val="003C3113"/>
    <w:rsid w:val="003C3DB7"/>
    <w:rsid w:val="003C6442"/>
    <w:rsid w:val="003C7F6B"/>
    <w:rsid w:val="003D4E23"/>
    <w:rsid w:val="003E3084"/>
    <w:rsid w:val="003E56FC"/>
    <w:rsid w:val="003F0D1D"/>
    <w:rsid w:val="003F1146"/>
    <w:rsid w:val="0040132C"/>
    <w:rsid w:val="00413107"/>
    <w:rsid w:val="00414D15"/>
    <w:rsid w:val="00415AA9"/>
    <w:rsid w:val="00425AD8"/>
    <w:rsid w:val="004274ED"/>
    <w:rsid w:val="00430C7E"/>
    <w:rsid w:val="00440839"/>
    <w:rsid w:val="004454F1"/>
    <w:rsid w:val="00445EE4"/>
    <w:rsid w:val="00450AD9"/>
    <w:rsid w:val="00451E4F"/>
    <w:rsid w:val="00453F1B"/>
    <w:rsid w:val="00454911"/>
    <w:rsid w:val="00461F53"/>
    <w:rsid w:val="0046526F"/>
    <w:rsid w:val="004715E6"/>
    <w:rsid w:val="00472DE3"/>
    <w:rsid w:val="00482204"/>
    <w:rsid w:val="004839E5"/>
    <w:rsid w:val="00483BFA"/>
    <w:rsid w:val="00484B05"/>
    <w:rsid w:val="004852FC"/>
    <w:rsid w:val="004869E5"/>
    <w:rsid w:val="00491CF1"/>
    <w:rsid w:val="00492ECB"/>
    <w:rsid w:val="00496CAB"/>
    <w:rsid w:val="004A08D6"/>
    <w:rsid w:val="004A2A6C"/>
    <w:rsid w:val="004A2FA4"/>
    <w:rsid w:val="004A6022"/>
    <w:rsid w:val="004A76C0"/>
    <w:rsid w:val="004B2F12"/>
    <w:rsid w:val="004B6AB1"/>
    <w:rsid w:val="004C05B7"/>
    <w:rsid w:val="004C5029"/>
    <w:rsid w:val="004C6571"/>
    <w:rsid w:val="004D0377"/>
    <w:rsid w:val="004D19E6"/>
    <w:rsid w:val="004D3C50"/>
    <w:rsid w:val="004D4378"/>
    <w:rsid w:val="004D45A7"/>
    <w:rsid w:val="004D4B9D"/>
    <w:rsid w:val="004D526A"/>
    <w:rsid w:val="004E194A"/>
    <w:rsid w:val="004E1FF3"/>
    <w:rsid w:val="004F17E2"/>
    <w:rsid w:val="004F1FB1"/>
    <w:rsid w:val="004F5751"/>
    <w:rsid w:val="005028A5"/>
    <w:rsid w:val="005121FC"/>
    <w:rsid w:val="00514E58"/>
    <w:rsid w:val="00522121"/>
    <w:rsid w:val="005304F8"/>
    <w:rsid w:val="00530750"/>
    <w:rsid w:val="00532748"/>
    <w:rsid w:val="005418E2"/>
    <w:rsid w:val="00541D22"/>
    <w:rsid w:val="005463F4"/>
    <w:rsid w:val="0055035D"/>
    <w:rsid w:val="005504A6"/>
    <w:rsid w:val="00554698"/>
    <w:rsid w:val="00556794"/>
    <w:rsid w:val="0055735F"/>
    <w:rsid w:val="00572278"/>
    <w:rsid w:val="00573C44"/>
    <w:rsid w:val="00586896"/>
    <w:rsid w:val="00595976"/>
    <w:rsid w:val="00596123"/>
    <w:rsid w:val="005A54E2"/>
    <w:rsid w:val="005B3787"/>
    <w:rsid w:val="005B7E63"/>
    <w:rsid w:val="005C375D"/>
    <w:rsid w:val="005C6AFA"/>
    <w:rsid w:val="005D47F9"/>
    <w:rsid w:val="005D5F1A"/>
    <w:rsid w:val="005D7068"/>
    <w:rsid w:val="005E53C1"/>
    <w:rsid w:val="005F23E0"/>
    <w:rsid w:val="0061099D"/>
    <w:rsid w:val="00611C00"/>
    <w:rsid w:val="00612E00"/>
    <w:rsid w:val="00615560"/>
    <w:rsid w:val="00631256"/>
    <w:rsid w:val="00633773"/>
    <w:rsid w:val="006354C0"/>
    <w:rsid w:val="0064655F"/>
    <w:rsid w:val="00656340"/>
    <w:rsid w:val="006616C6"/>
    <w:rsid w:val="00663B40"/>
    <w:rsid w:val="00663DA2"/>
    <w:rsid w:val="0066501B"/>
    <w:rsid w:val="00666E50"/>
    <w:rsid w:val="00670CD5"/>
    <w:rsid w:val="00673E28"/>
    <w:rsid w:val="006749C7"/>
    <w:rsid w:val="006756F7"/>
    <w:rsid w:val="006774A3"/>
    <w:rsid w:val="00681C36"/>
    <w:rsid w:val="0068285D"/>
    <w:rsid w:val="00684B0F"/>
    <w:rsid w:val="00685D4B"/>
    <w:rsid w:val="00694FEB"/>
    <w:rsid w:val="006A0D60"/>
    <w:rsid w:val="006B647D"/>
    <w:rsid w:val="006B7126"/>
    <w:rsid w:val="006C0408"/>
    <w:rsid w:val="006D2D99"/>
    <w:rsid w:val="006D3D27"/>
    <w:rsid w:val="006D7103"/>
    <w:rsid w:val="006E0769"/>
    <w:rsid w:val="006E0D93"/>
    <w:rsid w:val="006E465F"/>
    <w:rsid w:val="006F70CB"/>
    <w:rsid w:val="0070253E"/>
    <w:rsid w:val="00705ED0"/>
    <w:rsid w:val="00706255"/>
    <w:rsid w:val="00715474"/>
    <w:rsid w:val="00723B8F"/>
    <w:rsid w:val="00730773"/>
    <w:rsid w:val="007318E3"/>
    <w:rsid w:val="007324FE"/>
    <w:rsid w:val="00734509"/>
    <w:rsid w:val="00740080"/>
    <w:rsid w:val="007500D1"/>
    <w:rsid w:val="00750DA2"/>
    <w:rsid w:val="007603D4"/>
    <w:rsid w:val="007646AE"/>
    <w:rsid w:val="00764FA6"/>
    <w:rsid w:val="00777DA5"/>
    <w:rsid w:val="00787F29"/>
    <w:rsid w:val="00794103"/>
    <w:rsid w:val="0079522E"/>
    <w:rsid w:val="00795D11"/>
    <w:rsid w:val="007A3101"/>
    <w:rsid w:val="007B1563"/>
    <w:rsid w:val="007B313D"/>
    <w:rsid w:val="007B40B5"/>
    <w:rsid w:val="007B448A"/>
    <w:rsid w:val="007B4DE7"/>
    <w:rsid w:val="007B6D2B"/>
    <w:rsid w:val="007D1665"/>
    <w:rsid w:val="007E2978"/>
    <w:rsid w:val="007E6314"/>
    <w:rsid w:val="007E640C"/>
    <w:rsid w:val="007E6770"/>
    <w:rsid w:val="007F39D8"/>
    <w:rsid w:val="0080170D"/>
    <w:rsid w:val="00804C0A"/>
    <w:rsid w:val="00805D72"/>
    <w:rsid w:val="0081065C"/>
    <w:rsid w:val="00810960"/>
    <w:rsid w:val="00817FA3"/>
    <w:rsid w:val="00820931"/>
    <w:rsid w:val="0082564A"/>
    <w:rsid w:val="008266D8"/>
    <w:rsid w:val="008271F1"/>
    <w:rsid w:val="00833265"/>
    <w:rsid w:val="008351C4"/>
    <w:rsid w:val="00840C6E"/>
    <w:rsid w:val="008434A6"/>
    <w:rsid w:val="00844BBA"/>
    <w:rsid w:val="00850E37"/>
    <w:rsid w:val="008547A8"/>
    <w:rsid w:val="00865C9A"/>
    <w:rsid w:val="00866FA7"/>
    <w:rsid w:val="00867467"/>
    <w:rsid w:val="008719B6"/>
    <w:rsid w:val="00874D72"/>
    <w:rsid w:val="008861F0"/>
    <w:rsid w:val="008908F4"/>
    <w:rsid w:val="00891D1E"/>
    <w:rsid w:val="0089282A"/>
    <w:rsid w:val="0089373F"/>
    <w:rsid w:val="008A071B"/>
    <w:rsid w:val="008A23DD"/>
    <w:rsid w:val="008A28F6"/>
    <w:rsid w:val="008A4652"/>
    <w:rsid w:val="008B7BCD"/>
    <w:rsid w:val="008C3FF4"/>
    <w:rsid w:val="008C78BE"/>
    <w:rsid w:val="008D0305"/>
    <w:rsid w:val="008D259E"/>
    <w:rsid w:val="008E00A3"/>
    <w:rsid w:val="008F184D"/>
    <w:rsid w:val="008F5DE2"/>
    <w:rsid w:val="00904EA1"/>
    <w:rsid w:val="00910588"/>
    <w:rsid w:val="0091137C"/>
    <w:rsid w:val="009124E5"/>
    <w:rsid w:val="00913EF0"/>
    <w:rsid w:val="00914134"/>
    <w:rsid w:val="00916901"/>
    <w:rsid w:val="00916BAC"/>
    <w:rsid w:val="009238C4"/>
    <w:rsid w:val="00925C2D"/>
    <w:rsid w:val="00932194"/>
    <w:rsid w:val="009401C8"/>
    <w:rsid w:val="00941F55"/>
    <w:rsid w:val="00942A9C"/>
    <w:rsid w:val="009527D7"/>
    <w:rsid w:val="00953E64"/>
    <w:rsid w:val="00962E8E"/>
    <w:rsid w:val="00964E16"/>
    <w:rsid w:val="0096535F"/>
    <w:rsid w:val="00966AE4"/>
    <w:rsid w:val="009674F3"/>
    <w:rsid w:val="00967A27"/>
    <w:rsid w:val="009700E4"/>
    <w:rsid w:val="009822B2"/>
    <w:rsid w:val="00982B5D"/>
    <w:rsid w:val="00986F18"/>
    <w:rsid w:val="00986F91"/>
    <w:rsid w:val="00987A41"/>
    <w:rsid w:val="00990926"/>
    <w:rsid w:val="00991C1A"/>
    <w:rsid w:val="00997355"/>
    <w:rsid w:val="009A716A"/>
    <w:rsid w:val="009C0263"/>
    <w:rsid w:val="009C09C0"/>
    <w:rsid w:val="009C591E"/>
    <w:rsid w:val="009C5BDA"/>
    <w:rsid w:val="009D664F"/>
    <w:rsid w:val="009E3C9C"/>
    <w:rsid w:val="009E685A"/>
    <w:rsid w:val="009F05FD"/>
    <w:rsid w:val="009F07A3"/>
    <w:rsid w:val="009F1E26"/>
    <w:rsid w:val="009F253E"/>
    <w:rsid w:val="009F2E0C"/>
    <w:rsid w:val="009F7122"/>
    <w:rsid w:val="009F7411"/>
    <w:rsid w:val="00A02DF1"/>
    <w:rsid w:val="00A067F8"/>
    <w:rsid w:val="00A06DDA"/>
    <w:rsid w:val="00A10446"/>
    <w:rsid w:val="00A11052"/>
    <w:rsid w:val="00A212DE"/>
    <w:rsid w:val="00A3220B"/>
    <w:rsid w:val="00A32E42"/>
    <w:rsid w:val="00A41D3C"/>
    <w:rsid w:val="00A445CD"/>
    <w:rsid w:val="00A47308"/>
    <w:rsid w:val="00A47E4B"/>
    <w:rsid w:val="00A504DB"/>
    <w:rsid w:val="00A537EE"/>
    <w:rsid w:val="00A57C4B"/>
    <w:rsid w:val="00A7116D"/>
    <w:rsid w:val="00A73243"/>
    <w:rsid w:val="00A9343A"/>
    <w:rsid w:val="00A94276"/>
    <w:rsid w:val="00AA3721"/>
    <w:rsid w:val="00AA4E96"/>
    <w:rsid w:val="00AA7106"/>
    <w:rsid w:val="00AA783E"/>
    <w:rsid w:val="00AB1AEB"/>
    <w:rsid w:val="00AB2627"/>
    <w:rsid w:val="00AC6DE9"/>
    <w:rsid w:val="00AD0B50"/>
    <w:rsid w:val="00AD555F"/>
    <w:rsid w:val="00AE077C"/>
    <w:rsid w:val="00B0106F"/>
    <w:rsid w:val="00B12686"/>
    <w:rsid w:val="00B1391B"/>
    <w:rsid w:val="00B177F5"/>
    <w:rsid w:val="00B20322"/>
    <w:rsid w:val="00B27E17"/>
    <w:rsid w:val="00B3690B"/>
    <w:rsid w:val="00B403A6"/>
    <w:rsid w:val="00B40BE5"/>
    <w:rsid w:val="00B42DE3"/>
    <w:rsid w:val="00B4631E"/>
    <w:rsid w:val="00B5544D"/>
    <w:rsid w:val="00B63937"/>
    <w:rsid w:val="00B66CDC"/>
    <w:rsid w:val="00B93F8E"/>
    <w:rsid w:val="00BA1387"/>
    <w:rsid w:val="00BA398C"/>
    <w:rsid w:val="00BB14BB"/>
    <w:rsid w:val="00BB26AA"/>
    <w:rsid w:val="00BB548D"/>
    <w:rsid w:val="00BC248E"/>
    <w:rsid w:val="00BC49EA"/>
    <w:rsid w:val="00BC6074"/>
    <w:rsid w:val="00BD16B1"/>
    <w:rsid w:val="00BD6F5A"/>
    <w:rsid w:val="00BE29B1"/>
    <w:rsid w:val="00BE3F46"/>
    <w:rsid w:val="00BF43C8"/>
    <w:rsid w:val="00BF6DBB"/>
    <w:rsid w:val="00C01FFD"/>
    <w:rsid w:val="00C0279E"/>
    <w:rsid w:val="00C03F5E"/>
    <w:rsid w:val="00C05EB4"/>
    <w:rsid w:val="00C15B24"/>
    <w:rsid w:val="00C167B0"/>
    <w:rsid w:val="00C234F5"/>
    <w:rsid w:val="00C238AB"/>
    <w:rsid w:val="00C23A7D"/>
    <w:rsid w:val="00C2552A"/>
    <w:rsid w:val="00C2569F"/>
    <w:rsid w:val="00C2594F"/>
    <w:rsid w:val="00C2740C"/>
    <w:rsid w:val="00C328B8"/>
    <w:rsid w:val="00C41367"/>
    <w:rsid w:val="00C44E48"/>
    <w:rsid w:val="00C457A8"/>
    <w:rsid w:val="00C46C0D"/>
    <w:rsid w:val="00C472D9"/>
    <w:rsid w:val="00C531A7"/>
    <w:rsid w:val="00C53A4E"/>
    <w:rsid w:val="00C56815"/>
    <w:rsid w:val="00C57EBC"/>
    <w:rsid w:val="00C707BC"/>
    <w:rsid w:val="00C7316C"/>
    <w:rsid w:val="00C752EF"/>
    <w:rsid w:val="00C84468"/>
    <w:rsid w:val="00C91ABB"/>
    <w:rsid w:val="00C9330D"/>
    <w:rsid w:val="00C94784"/>
    <w:rsid w:val="00CA0780"/>
    <w:rsid w:val="00CA193A"/>
    <w:rsid w:val="00CA7B59"/>
    <w:rsid w:val="00CB3308"/>
    <w:rsid w:val="00CC3E11"/>
    <w:rsid w:val="00CD6A1B"/>
    <w:rsid w:val="00CE23D3"/>
    <w:rsid w:val="00CE3CE9"/>
    <w:rsid w:val="00CF0A51"/>
    <w:rsid w:val="00CF267D"/>
    <w:rsid w:val="00D023C9"/>
    <w:rsid w:val="00D026DE"/>
    <w:rsid w:val="00D05881"/>
    <w:rsid w:val="00D0629C"/>
    <w:rsid w:val="00D11259"/>
    <w:rsid w:val="00D11327"/>
    <w:rsid w:val="00D113E7"/>
    <w:rsid w:val="00D14BA2"/>
    <w:rsid w:val="00D20B40"/>
    <w:rsid w:val="00D20EB6"/>
    <w:rsid w:val="00D5096C"/>
    <w:rsid w:val="00D5363E"/>
    <w:rsid w:val="00D53C2B"/>
    <w:rsid w:val="00D62155"/>
    <w:rsid w:val="00D62AE7"/>
    <w:rsid w:val="00D65B3F"/>
    <w:rsid w:val="00D66572"/>
    <w:rsid w:val="00D75FB5"/>
    <w:rsid w:val="00D820B7"/>
    <w:rsid w:val="00D82198"/>
    <w:rsid w:val="00D839D6"/>
    <w:rsid w:val="00D86080"/>
    <w:rsid w:val="00D928FD"/>
    <w:rsid w:val="00D94ED6"/>
    <w:rsid w:val="00D95A97"/>
    <w:rsid w:val="00D972C5"/>
    <w:rsid w:val="00DA22E6"/>
    <w:rsid w:val="00DA442E"/>
    <w:rsid w:val="00DA69B2"/>
    <w:rsid w:val="00DA7526"/>
    <w:rsid w:val="00DA7CFF"/>
    <w:rsid w:val="00DB1882"/>
    <w:rsid w:val="00DB65D3"/>
    <w:rsid w:val="00DB7EA9"/>
    <w:rsid w:val="00DC409D"/>
    <w:rsid w:val="00DC48B2"/>
    <w:rsid w:val="00DD0F22"/>
    <w:rsid w:val="00DD0FE8"/>
    <w:rsid w:val="00DD1C91"/>
    <w:rsid w:val="00DD3687"/>
    <w:rsid w:val="00DD3DE7"/>
    <w:rsid w:val="00DD4497"/>
    <w:rsid w:val="00DD51EE"/>
    <w:rsid w:val="00DD76E5"/>
    <w:rsid w:val="00DE1EE9"/>
    <w:rsid w:val="00DE3F1F"/>
    <w:rsid w:val="00DE558F"/>
    <w:rsid w:val="00DE6E61"/>
    <w:rsid w:val="00DE71C4"/>
    <w:rsid w:val="00DF08CE"/>
    <w:rsid w:val="00DF2D12"/>
    <w:rsid w:val="00DF7D4F"/>
    <w:rsid w:val="00E017DD"/>
    <w:rsid w:val="00E02EB2"/>
    <w:rsid w:val="00E03EAC"/>
    <w:rsid w:val="00E10E06"/>
    <w:rsid w:val="00E14850"/>
    <w:rsid w:val="00E14898"/>
    <w:rsid w:val="00E162F6"/>
    <w:rsid w:val="00E272E7"/>
    <w:rsid w:val="00E27BE2"/>
    <w:rsid w:val="00E306D7"/>
    <w:rsid w:val="00E30E42"/>
    <w:rsid w:val="00E32844"/>
    <w:rsid w:val="00E33832"/>
    <w:rsid w:val="00E37283"/>
    <w:rsid w:val="00E372B8"/>
    <w:rsid w:val="00E44357"/>
    <w:rsid w:val="00E50631"/>
    <w:rsid w:val="00E523A4"/>
    <w:rsid w:val="00E52470"/>
    <w:rsid w:val="00E56250"/>
    <w:rsid w:val="00E60CDE"/>
    <w:rsid w:val="00E614E7"/>
    <w:rsid w:val="00E62953"/>
    <w:rsid w:val="00E665C9"/>
    <w:rsid w:val="00E67076"/>
    <w:rsid w:val="00E72C40"/>
    <w:rsid w:val="00E73C29"/>
    <w:rsid w:val="00E74EF2"/>
    <w:rsid w:val="00E83BC5"/>
    <w:rsid w:val="00E86FC8"/>
    <w:rsid w:val="00E93B11"/>
    <w:rsid w:val="00E95941"/>
    <w:rsid w:val="00EA4093"/>
    <w:rsid w:val="00EA5C28"/>
    <w:rsid w:val="00EA76E4"/>
    <w:rsid w:val="00EB5E29"/>
    <w:rsid w:val="00EB6106"/>
    <w:rsid w:val="00ED02D1"/>
    <w:rsid w:val="00ED2797"/>
    <w:rsid w:val="00EE065A"/>
    <w:rsid w:val="00EE0ACE"/>
    <w:rsid w:val="00EE2CEC"/>
    <w:rsid w:val="00EE58FD"/>
    <w:rsid w:val="00EF25A8"/>
    <w:rsid w:val="00EF3E8E"/>
    <w:rsid w:val="00EF655F"/>
    <w:rsid w:val="00F018CB"/>
    <w:rsid w:val="00F126B4"/>
    <w:rsid w:val="00F23448"/>
    <w:rsid w:val="00F24DD0"/>
    <w:rsid w:val="00F2794D"/>
    <w:rsid w:val="00F32665"/>
    <w:rsid w:val="00F331C2"/>
    <w:rsid w:val="00F36346"/>
    <w:rsid w:val="00F42FC4"/>
    <w:rsid w:val="00F6244F"/>
    <w:rsid w:val="00F63959"/>
    <w:rsid w:val="00F640A3"/>
    <w:rsid w:val="00F66835"/>
    <w:rsid w:val="00F66B36"/>
    <w:rsid w:val="00F83DE0"/>
    <w:rsid w:val="00F856F6"/>
    <w:rsid w:val="00F86040"/>
    <w:rsid w:val="00F97DAF"/>
    <w:rsid w:val="00FA3185"/>
    <w:rsid w:val="00FA4734"/>
    <w:rsid w:val="00FB0698"/>
    <w:rsid w:val="00FB0E23"/>
    <w:rsid w:val="00FB167D"/>
    <w:rsid w:val="00FB355E"/>
    <w:rsid w:val="00FB736D"/>
    <w:rsid w:val="00FC70CE"/>
    <w:rsid w:val="00FC777D"/>
    <w:rsid w:val="00FD564E"/>
    <w:rsid w:val="00FD68CF"/>
    <w:rsid w:val="00FD72CC"/>
    <w:rsid w:val="00FE5BB3"/>
    <w:rsid w:val="00FE7FCF"/>
    <w:rsid w:val="00FF25D9"/>
    <w:rsid w:val="00FF33A8"/>
    <w:rsid w:val="00FF3B99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DFFA4"/>
  <w15:docId w15:val="{71EB2017-A744-4751-861D-0362DDC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59"/>
    <w:pPr>
      <w:suppressAutoHyphens/>
    </w:pPr>
    <w:rPr>
      <w:rFonts w:ascii="Calibri" w:eastAsia="SimSun" w:hAnsi="Calibri" w:cs="font245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pPr>
      <w:spacing w:after="0" w:line="240" w:lineRule="auto"/>
    </w:pPr>
    <w:rPr>
      <w:rFonts w:ascii="Calibri" w:eastAsia="SimSun" w:hAnsi="Calibri" w:cs="font24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D61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003859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styleId="af3">
    <w:name w:val="Plain Text"/>
    <w:basedOn w:val="a"/>
    <w:link w:val="af4"/>
    <w:uiPriority w:val="99"/>
    <w:unhideWhenUsed/>
    <w:rsid w:val="008547A8"/>
    <w:pPr>
      <w:suppressAutoHyphens w:val="0"/>
      <w:spacing w:after="0" w:line="240" w:lineRule="auto"/>
    </w:pPr>
    <w:rPr>
      <w:rFonts w:eastAsiaTheme="minorHAnsi" w:cs="Times New Roman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7A8"/>
    <w:rPr>
      <w:rFonts w:ascii="Calibri" w:hAnsi="Calibri" w:cs="Times New Roman"/>
    </w:rPr>
  </w:style>
  <w:style w:type="paragraph" w:styleId="af5">
    <w:name w:val="Normal (Web)"/>
    <w:basedOn w:val="a"/>
    <w:uiPriority w:val="99"/>
    <w:unhideWhenUsed/>
    <w:rsid w:val="000715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b-frid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poch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B6F2-4BA4-4446-BD4B-B9D45C28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Качулина Маргарита Викторовна</dc:creator>
  <cp:lastModifiedBy>Царегородцева Юлия Витальевна</cp:lastModifiedBy>
  <cp:revision>22</cp:revision>
  <cp:lastPrinted>2019-11-26T07:54:00Z</cp:lastPrinted>
  <dcterms:created xsi:type="dcterms:W3CDTF">2019-11-27T07:00:00Z</dcterms:created>
  <dcterms:modified xsi:type="dcterms:W3CDTF">2019-11-28T04:33:00Z</dcterms:modified>
</cp:coreProperties>
</file>